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0B5E95" w:rsidP="000A55FB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564F39" w:rsidRPr="000D1900" w:rsidP="000A55F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190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C8131D" w:rsidP="000D190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назначении административного наказания</w:t>
      </w:r>
    </w:p>
    <w:p w:rsidR="00564F39" w:rsidRPr="000B5E95" w:rsidP="000A55FB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9842B5">
        <w:rPr>
          <w:rFonts w:ascii="Times New Roman" w:eastAsia="Times New Roman" w:hAnsi="Times New Roman" w:cs="Times New Roman"/>
          <w:sz w:val="28"/>
          <w:szCs w:val="28"/>
          <w:lang w:eastAsia="ar-SA"/>
        </w:rPr>
        <w:t>15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0B43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842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августа </w:t>
      </w:r>
      <w:r w:rsidRPr="000B5E95" w:rsidR="008F2441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0B43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года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B5E95" w:rsidR="00C17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D441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431D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431D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D441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Нефтеюганск</w:t>
      </w:r>
    </w:p>
    <w:p w:rsidR="00AC1022" w:rsidRPr="000B5E95" w:rsidP="00AC102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</w:t>
      </w:r>
      <w:r w:rsidRPr="000B5E95" w:rsid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>овой судья судебного участка № 2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Нефтеюганского</w:t>
      </w:r>
      <w:r w:rsidRPr="000B5E95" w:rsidR="005E7E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судебного района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Ханты-Мансийского автономного округа-Югры </w:t>
      </w:r>
      <w:r w:rsidRPr="000B5E95" w:rsid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>Е.А. Таскаева</w:t>
      </w:r>
      <w:r w:rsidR="009842B5">
        <w:rPr>
          <w:rFonts w:ascii="Times New Roman" w:eastAsia="Times New Roman" w:hAnsi="Times New Roman" w:cs="Times New Roman"/>
          <w:sz w:val="28"/>
          <w:szCs w:val="28"/>
          <w:lang w:eastAsia="ar-SA"/>
        </w:rPr>
        <w:t>, и.о. м</w:t>
      </w:r>
      <w:r w:rsidRPr="009842B5" w:rsidR="009842B5">
        <w:rPr>
          <w:rFonts w:ascii="Times New Roman" w:eastAsia="Times New Roman" w:hAnsi="Times New Roman" w:cs="Times New Roman"/>
          <w:sz w:val="28"/>
          <w:szCs w:val="28"/>
          <w:lang w:eastAsia="ar-SA"/>
        </w:rPr>
        <w:t>ирово</w:t>
      </w:r>
      <w:r w:rsidR="009842B5">
        <w:rPr>
          <w:rFonts w:ascii="Times New Roman" w:eastAsia="Times New Roman" w:hAnsi="Times New Roman" w:cs="Times New Roman"/>
          <w:sz w:val="28"/>
          <w:szCs w:val="28"/>
          <w:lang w:eastAsia="ar-SA"/>
        </w:rPr>
        <w:t>го</w:t>
      </w:r>
      <w:r w:rsidRPr="009842B5" w:rsidR="009842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судь</w:t>
      </w:r>
      <w:r w:rsidR="009842B5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9842B5" w:rsidR="009842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судебного участка № </w:t>
      </w:r>
      <w:r w:rsidR="009842B5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9842B5" w:rsidR="009842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Нефтеюганского судебного района Ханты-Мансийского автономного округа-Югры</w:t>
      </w:r>
      <w:r w:rsidR="00C813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>(628309, ХМАО-Югра, г. Нефтеюганск, 1 мкр-н, дом 30), рассмотре</w:t>
      </w:r>
      <w:r w:rsidRPr="000B5E95" w:rsidR="005E7E47">
        <w:rPr>
          <w:rFonts w:ascii="Times New Roman" w:eastAsia="Times New Roman" w:hAnsi="Times New Roman" w:cs="Times New Roman"/>
          <w:sz w:val="28"/>
          <w:szCs w:val="28"/>
          <w:lang w:eastAsia="ar-SA"/>
        </w:rPr>
        <w:t>в в открытом судебном заседании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дело об административном правонарушении в отношении:</w:t>
      </w:r>
    </w:p>
    <w:p w:rsidR="00431D24" w:rsidP="00AC1022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31D24">
        <w:rPr>
          <w:rFonts w:ascii="Times New Roman" w:hAnsi="Times New Roman" w:cs="Times New Roman"/>
          <w:sz w:val="28"/>
          <w:szCs w:val="28"/>
          <w:lang w:eastAsia="ar-SA"/>
        </w:rPr>
        <w:t>Нертымова</w:t>
      </w:r>
      <w:r w:rsidRPr="00431D24">
        <w:rPr>
          <w:rFonts w:ascii="Times New Roman" w:hAnsi="Times New Roman" w:cs="Times New Roman"/>
          <w:sz w:val="28"/>
          <w:szCs w:val="28"/>
          <w:lang w:eastAsia="ar-SA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431D24">
        <w:rPr>
          <w:rFonts w:ascii="Times New Roman" w:hAnsi="Times New Roman" w:cs="Times New Roman"/>
          <w:sz w:val="28"/>
          <w:szCs w:val="28"/>
          <w:lang w:eastAsia="ar-SA"/>
        </w:rPr>
        <w:t>С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431D24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ar-SA"/>
        </w:rPr>
        <w:t>*</w:t>
      </w:r>
      <w:r w:rsidRPr="00431D24">
        <w:rPr>
          <w:rFonts w:ascii="Times New Roman" w:hAnsi="Times New Roman" w:cs="Times New Roman"/>
          <w:sz w:val="28"/>
          <w:szCs w:val="28"/>
          <w:lang w:eastAsia="ar-SA"/>
        </w:rPr>
        <w:t xml:space="preserve"> года рождения, уроженца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*</w:t>
      </w:r>
      <w:r w:rsidRPr="00431D24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9842B5">
        <w:rPr>
          <w:rFonts w:ascii="Times New Roman" w:hAnsi="Times New Roman" w:cs="Times New Roman"/>
          <w:sz w:val="28"/>
          <w:szCs w:val="28"/>
          <w:lang w:eastAsia="ar-SA"/>
        </w:rPr>
        <w:t xml:space="preserve">не </w:t>
      </w:r>
      <w:r w:rsidRPr="00431D24">
        <w:rPr>
          <w:rFonts w:ascii="Times New Roman" w:hAnsi="Times New Roman" w:cs="Times New Roman"/>
          <w:sz w:val="28"/>
          <w:szCs w:val="28"/>
          <w:lang w:eastAsia="ar-SA"/>
        </w:rPr>
        <w:t>работающего</w:t>
      </w:r>
      <w:r w:rsidR="009842B5">
        <w:rPr>
          <w:rFonts w:ascii="Times New Roman" w:hAnsi="Times New Roman" w:cs="Times New Roman"/>
          <w:sz w:val="28"/>
          <w:szCs w:val="28"/>
          <w:lang w:eastAsia="ar-SA"/>
        </w:rPr>
        <w:t>, паспортные данные: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*</w:t>
      </w:r>
      <w:r w:rsidRPr="00431D24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431D24">
        <w:rPr>
          <w:rFonts w:ascii="Times New Roman" w:hAnsi="Times New Roman" w:cs="Times New Roman"/>
          <w:sz w:val="28"/>
          <w:szCs w:val="28"/>
          <w:lang w:eastAsia="ar-SA"/>
        </w:rPr>
        <w:t>не им</w:t>
      </w:r>
      <w:r w:rsidRPr="00431D24">
        <w:rPr>
          <w:rFonts w:ascii="Times New Roman" w:hAnsi="Times New Roman" w:cs="Times New Roman"/>
          <w:sz w:val="28"/>
          <w:szCs w:val="28"/>
          <w:lang w:eastAsia="ar-SA"/>
        </w:rPr>
        <w:t>еющего регистрации</w:t>
      </w:r>
      <w:r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431D24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</w:t>
      </w:r>
    </w:p>
    <w:p w:rsidR="000B5E95" w:rsidRPr="000B5E95" w:rsidP="000B5E95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64F39" w:rsidRPr="000B5E95" w:rsidP="000D1900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1900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УСТАНОВИЛ:</w:t>
      </w:r>
    </w:p>
    <w:p w:rsidR="000B5E95" w:rsidRPr="000B5E95" w:rsidP="000B5E95">
      <w:pPr>
        <w:widowControl w:val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</w:t>
      </w:r>
      <w:r w:rsidRPr="000B5E95" w:rsidR="000A55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8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14.08</w:t>
      </w:r>
      <w:r w:rsidR="00431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0B4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98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в 21 час. 20</w:t>
      </w:r>
      <w:r w:rsidR="00E6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мин., Нертымов В.С. </w:t>
      </w:r>
      <w:r w:rsidR="009842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находился возле строения №8 по ул. Нефтяников</w:t>
      </w:r>
      <w:r w:rsidR="00E6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Нефтеюганска, 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состоянии алкогольного опьянения, о чем свидетельствовали: шаткая походка, нарушенная координация движений, неопрятный внешний вид, при общении из полости рта исходил резкий запах алкоголя, речь была вялая и неразборчивая, чем оскорблял человеческое дост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оинство и общественную нравственность. </w:t>
      </w:r>
    </w:p>
    <w:p w:rsidR="000B5E95" w:rsidRPr="000B5E95" w:rsidP="000B5E95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рассмотрении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 об административном правонарушении 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Нертымов В.С.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в совершении административного правонарушения признал полностью, инвалидом 1 и 2 группы не является.</w:t>
      </w:r>
    </w:p>
    <w:p w:rsidR="000B5E95" w:rsidRPr="000B5E95" w:rsidP="000B5E95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выслушав объяснения 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Нертымова В.С.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исследовал письменные материалы дела, считает, что вина 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Нертымова В.С.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протоколом об админис</w:t>
      </w:r>
      <w:r w:rsidR="00D44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</w:t>
      </w:r>
      <w:r w:rsidR="00431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тивном пра</w:t>
      </w:r>
      <w:r w:rsidR="00E6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вонарушении 86 № </w:t>
      </w:r>
      <w:r w:rsidR="0098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359586 от 15.08</w:t>
      </w:r>
      <w:r w:rsidR="00D44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736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г., согласно которому Нертымов В.С. с протоколом ознакомлен, права, предусмотренные ст. 25.1 КоАП РФ и ст. 51 Конституции РФ разъяснены;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протоколом о доставлении (принудительном препровождении) лица в служебное помещение органа внутренних</w:t>
      </w:r>
      <w:r w:rsidR="006A6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дел от 14.08</w:t>
      </w:r>
      <w:r w:rsidR="00D44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736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года;</w:t>
      </w:r>
    </w:p>
    <w:p w:rsidR="00C8131D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протоколом об ад</w:t>
      </w:r>
      <w:r w:rsidR="00CE2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министративном задержании</w:t>
      </w:r>
      <w:r w:rsidR="00E6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E2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которому Нертымов В.С. был доставлен в дежурную часть У</w:t>
      </w:r>
      <w:r w:rsidR="00431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МВД-ОМВД по г</w:t>
      </w:r>
      <w:r w:rsidR="0098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ор. Нефтеюганску 14.08</w:t>
      </w:r>
      <w:r w:rsidR="00431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98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года в 23 час. 45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мин.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протоколами о направлении на медицинское 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освидетельствование на состоя</w:t>
      </w:r>
      <w:r w:rsidR="0098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опьянения от 14.08</w:t>
      </w:r>
      <w:r w:rsidR="00CE2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736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431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C8131D" w:rsidP="00C813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актом медицинского освидетельствования на состояние </w:t>
      </w:r>
      <w:r w:rsidR="009842B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опьянения № 541 от 14.08</w:t>
      </w:r>
      <w:r w:rsidR="0073632E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0B5E95" w:rsid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рапортом полицейского ОР ОРППСП ОМВД</w:t>
      </w:r>
      <w:r w:rsidR="00431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</w:t>
      </w:r>
      <w:r w:rsidR="0098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ссии по г. Нефтеюганску от 14.08</w:t>
      </w:r>
      <w:r w:rsidR="00D44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736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года;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объяснениями 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Нертымова В.С. </w:t>
      </w:r>
      <w:r w:rsidR="009842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отдельном бланке от 14</w:t>
      </w:r>
      <w:r w:rsidR="00736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8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</w:t>
      </w:r>
      <w:r w:rsidR="00736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.2025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года;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объяснениями свидетеля </w:t>
      </w:r>
      <w:r w:rsidR="009842B5">
        <w:rPr>
          <w:rFonts w:ascii="Times New Roman" w:eastAsia="Times New Roman" w:hAnsi="Times New Roman" w:cs="Times New Roman"/>
          <w:sz w:val="28"/>
          <w:szCs w:val="28"/>
          <w:lang w:eastAsia="ru-RU"/>
        </w:rPr>
        <w:t>Х.</w:t>
      </w:r>
      <w:r w:rsidR="00E6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2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</w:t>
      </w:r>
      <w:r w:rsidR="0098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.08</w:t>
      </w:r>
      <w:r w:rsidR="00736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.2025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года;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справкой на физическое лицо, согласно которой 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Нертымов В.С.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неоднократно привлекался к административной ответственности по 20 главе КоАП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РФ.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Объектом административного правонарушения, предусмотренного </w:t>
      </w:r>
      <w:hyperlink r:id="rId5" w:history="1">
        <w:r w:rsidRPr="000B5E9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ст. 20.21</w:t>
        </w:r>
      </w:hyperlink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КоАП РФ, являются общественный порядок и общественная безопасность.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данном случае объективная сторона анализируемого правонарушения 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состои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в том, что виновный появляется в общественном месте в состоянии алкогольного опьянения, имеет неопрятный внешний вид, что оскорбляет человеческое достоинство и общественную нравственность.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квалифицирует действия Нертымова В.С. по ст. 20.21 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назначении наказания, мировой судья учитывает характер сов</w:t>
      </w:r>
      <w:r w:rsidRPr="000B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ершенного административного правонарушения, личность виновного, его имущественное положение.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</w:t>
      </w:r>
      <w:r w:rsidRPr="000B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нает признание вины.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установленные обстоятельства, судья назначает правонарушителю административное наказание в виде административного ареста.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23.1, 29.9, 29.10, 30.1 Кодекса РФ об административных правонарушениях, мировой судья</w:t>
      </w:r>
    </w:p>
    <w:p w:rsidR="000B5E95" w:rsidRPr="000B5E95" w:rsidP="000B5E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5E95" w:rsidRPr="000B5E95" w:rsidP="000B5E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0B5E95" w:rsidRPr="000B5E95" w:rsidP="000B5E95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>Нертымова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виновным в совершении правонарушения, предусмотренного ст. 20.21 Кодекса Российской Федерации об административных правонарушениях и назначить ему наказание в виде админ</w:t>
      </w:r>
      <w:r w:rsidR="00121F9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истративного ареста сроком на 0</w:t>
      </w:r>
      <w:r w:rsidR="00CE28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21F9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0B5E95" w:rsidRPr="000B5E95" w:rsidP="000B5E95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ок административного ареста исчислять с момента ад</w:t>
      </w:r>
      <w:r w:rsidR="00431D2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</w:t>
      </w:r>
      <w:r w:rsidR="009842B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тративного задержания 14.08</w:t>
      </w:r>
      <w:r w:rsidR="000B43E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98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 23час. 45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   </w:t>
      </w:r>
    </w:p>
    <w:p w:rsidR="000B5E95" w:rsidRPr="000B5E95" w:rsidP="00793078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0B5E95" w:rsidRPr="000B5E95" w:rsidP="000B5E95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Нефтеюганский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73632E" w:rsidRPr="000B5E95" w:rsidP="000B5E9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E95" w:rsidRPr="000B5E95" w:rsidP="000B5E9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Мировой судья                  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Е. А. Таскаева </w:t>
      </w:r>
    </w:p>
    <w:p w:rsidR="000B5E95" w:rsidRPr="000B5E95" w:rsidP="000B5E9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E95" w:rsidP="000B5E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</w:pPr>
    </w:p>
    <w:p w:rsidR="00001499" w:rsidRPr="000B5E95" w:rsidP="000B5E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5"/>
          <w:lang w:eastAsia="ar-SA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63CA1"/>
    <w:rsid w:val="00080AC0"/>
    <w:rsid w:val="00096CEB"/>
    <w:rsid w:val="000A55FB"/>
    <w:rsid w:val="000B43EC"/>
    <w:rsid w:val="000B5E95"/>
    <w:rsid w:val="000C3173"/>
    <w:rsid w:val="000D1900"/>
    <w:rsid w:val="000D3BF7"/>
    <w:rsid w:val="000E5501"/>
    <w:rsid w:val="000E5D33"/>
    <w:rsid w:val="00103269"/>
    <w:rsid w:val="0010377F"/>
    <w:rsid w:val="0010586B"/>
    <w:rsid w:val="0011410E"/>
    <w:rsid w:val="00121F93"/>
    <w:rsid w:val="0012409D"/>
    <w:rsid w:val="00153DF1"/>
    <w:rsid w:val="001704CF"/>
    <w:rsid w:val="00172B46"/>
    <w:rsid w:val="00182F95"/>
    <w:rsid w:val="001916A5"/>
    <w:rsid w:val="00193F9F"/>
    <w:rsid w:val="00194EE1"/>
    <w:rsid w:val="001A1A56"/>
    <w:rsid w:val="001A2705"/>
    <w:rsid w:val="001A3511"/>
    <w:rsid w:val="001A7668"/>
    <w:rsid w:val="001C4E22"/>
    <w:rsid w:val="001C65CD"/>
    <w:rsid w:val="001D5CEA"/>
    <w:rsid w:val="001F1B8F"/>
    <w:rsid w:val="00207234"/>
    <w:rsid w:val="00212854"/>
    <w:rsid w:val="00226399"/>
    <w:rsid w:val="00227685"/>
    <w:rsid w:val="00234623"/>
    <w:rsid w:val="00245893"/>
    <w:rsid w:val="00251AE4"/>
    <w:rsid w:val="00256806"/>
    <w:rsid w:val="00265F9F"/>
    <w:rsid w:val="00267AC9"/>
    <w:rsid w:val="00282227"/>
    <w:rsid w:val="002B21C8"/>
    <w:rsid w:val="002B37F4"/>
    <w:rsid w:val="002C6682"/>
    <w:rsid w:val="002D497E"/>
    <w:rsid w:val="00303504"/>
    <w:rsid w:val="00310BD7"/>
    <w:rsid w:val="003146A5"/>
    <w:rsid w:val="00315C98"/>
    <w:rsid w:val="003220F4"/>
    <w:rsid w:val="00344A11"/>
    <w:rsid w:val="0036073F"/>
    <w:rsid w:val="0037419C"/>
    <w:rsid w:val="00381012"/>
    <w:rsid w:val="003833CD"/>
    <w:rsid w:val="003B4487"/>
    <w:rsid w:val="003C0F57"/>
    <w:rsid w:val="003C2707"/>
    <w:rsid w:val="003F66A3"/>
    <w:rsid w:val="00407D27"/>
    <w:rsid w:val="004178C6"/>
    <w:rsid w:val="00430901"/>
    <w:rsid w:val="00431D24"/>
    <w:rsid w:val="00435EC9"/>
    <w:rsid w:val="004423E7"/>
    <w:rsid w:val="00445EA4"/>
    <w:rsid w:val="00456ED4"/>
    <w:rsid w:val="00486DE7"/>
    <w:rsid w:val="0049007B"/>
    <w:rsid w:val="00490A9C"/>
    <w:rsid w:val="004E00A1"/>
    <w:rsid w:val="004E3089"/>
    <w:rsid w:val="004E532A"/>
    <w:rsid w:val="004F6340"/>
    <w:rsid w:val="00503E2C"/>
    <w:rsid w:val="00507907"/>
    <w:rsid w:val="005202AF"/>
    <w:rsid w:val="00521614"/>
    <w:rsid w:val="00561642"/>
    <w:rsid w:val="00564F39"/>
    <w:rsid w:val="005709EC"/>
    <w:rsid w:val="00584F49"/>
    <w:rsid w:val="00592BC2"/>
    <w:rsid w:val="005A13DB"/>
    <w:rsid w:val="005A31B8"/>
    <w:rsid w:val="005A3817"/>
    <w:rsid w:val="005D1C05"/>
    <w:rsid w:val="005E7E47"/>
    <w:rsid w:val="005F1D1A"/>
    <w:rsid w:val="006162DE"/>
    <w:rsid w:val="006215C7"/>
    <w:rsid w:val="006333D5"/>
    <w:rsid w:val="00641BA2"/>
    <w:rsid w:val="0064607C"/>
    <w:rsid w:val="006535C8"/>
    <w:rsid w:val="00663C49"/>
    <w:rsid w:val="00666BD0"/>
    <w:rsid w:val="0068014A"/>
    <w:rsid w:val="00684E0E"/>
    <w:rsid w:val="00685C4C"/>
    <w:rsid w:val="00693CA2"/>
    <w:rsid w:val="006A6DA2"/>
    <w:rsid w:val="006A705B"/>
    <w:rsid w:val="006B11FD"/>
    <w:rsid w:val="006C34AB"/>
    <w:rsid w:val="006D2E35"/>
    <w:rsid w:val="006F5DB5"/>
    <w:rsid w:val="00721716"/>
    <w:rsid w:val="00721BDC"/>
    <w:rsid w:val="007275DE"/>
    <w:rsid w:val="007301BD"/>
    <w:rsid w:val="0073632E"/>
    <w:rsid w:val="00741309"/>
    <w:rsid w:val="00754D46"/>
    <w:rsid w:val="007579D3"/>
    <w:rsid w:val="007607E8"/>
    <w:rsid w:val="00762D02"/>
    <w:rsid w:val="00762F04"/>
    <w:rsid w:val="007660D8"/>
    <w:rsid w:val="0077443A"/>
    <w:rsid w:val="007764C0"/>
    <w:rsid w:val="00782AC1"/>
    <w:rsid w:val="00785CB1"/>
    <w:rsid w:val="00793078"/>
    <w:rsid w:val="007A4688"/>
    <w:rsid w:val="007B514F"/>
    <w:rsid w:val="007B63D7"/>
    <w:rsid w:val="007D2FD3"/>
    <w:rsid w:val="007E46D6"/>
    <w:rsid w:val="007E477D"/>
    <w:rsid w:val="008069D1"/>
    <w:rsid w:val="00822FEF"/>
    <w:rsid w:val="00840D45"/>
    <w:rsid w:val="00862BEC"/>
    <w:rsid w:val="00867559"/>
    <w:rsid w:val="008916F4"/>
    <w:rsid w:val="008A7186"/>
    <w:rsid w:val="008B0F37"/>
    <w:rsid w:val="008F2441"/>
    <w:rsid w:val="008F3119"/>
    <w:rsid w:val="009027D6"/>
    <w:rsid w:val="00906E97"/>
    <w:rsid w:val="00912345"/>
    <w:rsid w:val="0093744A"/>
    <w:rsid w:val="00940B41"/>
    <w:rsid w:val="00943DDE"/>
    <w:rsid w:val="00953B2E"/>
    <w:rsid w:val="00964995"/>
    <w:rsid w:val="00974E15"/>
    <w:rsid w:val="009842B5"/>
    <w:rsid w:val="009866C4"/>
    <w:rsid w:val="009A4124"/>
    <w:rsid w:val="009A5621"/>
    <w:rsid w:val="009C4525"/>
    <w:rsid w:val="009D5877"/>
    <w:rsid w:val="00A156ED"/>
    <w:rsid w:val="00A4407A"/>
    <w:rsid w:val="00A44788"/>
    <w:rsid w:val="00A45AFA"/>
    <w:rsid w:val="00A76D19"/>
    <w:rsid w:val="00A836FD"/>
    <w:rsid w:val="00A87DAF"/>
    <w:rsid w:val="00A91D73"/>
    <w:rsid w:val="00A96A4F"/>
    <w:rsid w:val="00AA1FA5"/>
    <w:rsid w:val="00AB4422"/>
    <w:rsid w:val="00AC1022"/>
    <w:rsid w:val="00AF63AD"/>
    <w:rsid w:val="00AF6A41"/>
    <w:rsid w:val="00B030DF"/>
    <w:rsid w:val="00B10B0F"/>
    <w:rsid w:val="00B1160C"/>
    <w:rsid w:val="00B219C3"/>
    <w:rsid w:val="00B300D8"/>
    <w:rsid w:val="00B32FAC"/>
    <w:rsid w:val="00B340D4"/>
    <w:rsid w:val="00B45589"/>
    <w:rsid w:val="00B45AF8"/>
    <w:rsid w:val="00B8005F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8131D"/>
    <w:rsid w:val="00C926AD"/>
    <w:rsid w:val="00C943C5"/>
    <w:rsid w:val="00C97621"/>
    <w:rsid w:val="00CA1177"/>
    <w:rsid w:val="00CB420E"/>
    <w:rsid w:val="00CD2764"/>
    <w:rsid w:val="00CD67FC"/>
    <w:rsid w:val="00CE157F"/>
    <w:rsid w:val="00CE2896"/>
    <w:rsid w:val="00D076EE"/>
    <w:rsid w:val="00D44164"/>
    <w:rsid w:val="00D473FC"/>
    <w:rsid w:val="00D57AF0"/>
    <w:rsid w:val="00D72AA4"/>
    <w:rsid w:val="00D8722D"/>
    <w:rsid w:val="00D87D9E"/>
    <w:rsid w:val="00DD5512"/>
    <w:rsid w:val="00DE6100"/>
    <w:rsid w:val="00DE6C2E"/>
    <w:rsid w:val="00DF5937"/>
    <w:rsid w:val="00E03330"/>
    <w:rsid w:val="00E0776E"/>
    <w:rsid w:val="00E13DC3"/>
    <w:rsid w:val="00E1550B"/>
    <w:rsid w:val="00E211A4"/>
    <w:rsid w:val="00E31169"/>
    <w:rsid w:val="00E47A02"/>
    <w:rsid w:val="00E61276"/>
    <w:rsid w:val="00E75934"/>
    <w:rsid w:val="00E778C4"/>
    <w:rsid w:val="00E86402"/>
    <w:rsid w:val="00EA04CF"/>
    <w:rsid w:val="00EB635B"/>
    <w:rsid w:val="00EB6A09"/>
    <w:rsid w:val="00EC02B8"/>
    <w:rsid w:val="00EC58CC"/>
    <w:rsid w:val="00EC6F70"/>
    <w:rsid w:val="00EC7D33"/>
    <w:rsid w:val="00EF580E"/>
    <w:rsid w:val="00EF6819"/>
    <w:rsid w:val="00F03A0F"/>
    <w:rsid w:val="00F1134F"/>
    <w:rsid w:val="00F413D7"/>
    <w:rsid w:val="00F449C8"/>
    <w:rsid w:val="00F45C8C"/>
    <w:rsid w:val="00F57D01"/>
    <w:rsid w:val="00F73F0E"/>
    <w:rsid w:val="00F86243"/>
    <w:rsid w:val="00FB6D04"/>
    <w:rsid w:val="00FB76F9"/>
    <w:rsid w:val="00FC77A7"/>
    <w:rsid w:val="00FD32B0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54CFBFF-DA6F-437A-9CA8-6F2DF51C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425A0-FFF4-4C67-BFB7-A573E9E76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